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D" w:rsidRDefault="0029647D">
      <w:pPr>
        <w:pStyle w:val="Heading1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Morris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County</w:t>
          </w:r>
        </w:smartTag>
      </w:smartTag>
      <w:r>
        <w:rPr>
          <w:b/>
          <w:bCs/>
        </w:rPr>
        <w:t xml:space="preserve"> Youth Soccer Association</w:t>
      </w:r>
    </w:p>
    <w:p w:rsidR="0029647D" w:rsidRDefault="0029647D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Robert and Matthew Keegan Memorial Scholarship </w:t>
      </w:r>
    </w:p>
    <w:p w:rsidR="0029647D" w:rsidRDefault="0029647D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Robbin Rinier Memorial Scholarship </w:t>
      </w:r>
    </w:p>
    <w:p w:rsidR="0029647D" w:rsidRDefault="0029647D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" w:hAnsi="Arial" w:cs="Arial"/>
          <w:sz w:val="20"/>
          <w:szCs w:val="20"/>
        </w:rPr>
      </w:pPr>
    </w:p>
    <w:p w:rsidR="0029647D" w:rsidRDefault="0029647D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double"/>
        </w:rPr>
        <w:t>Applications for scholarships</w:t>
      </w:r>
      <w:r>
        <w:rPr>
          <w:rFonts w:ascii="Arial" w:hAnsi="Arial" w:cs="Arial"/>
          <w:sz w:val="20"/>
          <w:szCs w:val="20"/>
        </w:rPr>
        <w:t xml:space="preserve">: from the </w:t>
      </w:r>
      <w:r>
        <w:rPr>
          <w:rFonts w:ascii="Arial" w:hAnsi="Arial" w:cs="Arial"/>
          <w:b/>
          <w:bCs/>
          <w:color w:val="000080"/>
          <w:sz w:val="20"/>
          <w:szCs w:val="20"/>
        </w:rPr>
        <w:t>Robert and Matthew Keegan Memorial Scholarship Fund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color w:val="993300"/>
          <w:sz w:val="20"/>
          <w:szCs w:val="20"/>
        </w:rPr>
        <w:t>Robbin Rinier Memorial Scholarship Fund</w:t>
      </w:r>
      <w:r>
        <w:rPr>
          <w:rFonts w:ascii="Arial" w:hAnsi="Arial" w:cs="Arial"/>
          <w:sz w:val="20"/>
          <w:szCs w:val="20"/>
        </w:rPr>
        <w:t xml:space="preserve"> are invited from </w:t>
      </w:r>
      <w:r>
        <w:rPr>
          <w:rFonts w:ascii="Arial" w:hAnsi="Arial" w:cs="Arial"/>
          <w:b/>
          <w:bCs/>
          <w:sz w:val="20"/>
          <w:szCs w:val="20"/>
        </w:rPr>
        <w:t>2018/2019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High School Seniors</w:t>
      </w:r>
      <w:r>
        <w:rPr>
          <w:rFonts w:ascii="Arial" w:hAnsi="Arial" w:cs="Arial"/>
          <w:sz w:val="20"/>
          <w:szCs w:val="20"/>
        </w:rPr>
        <w:t xml:space="preserve"> (graduating in 2019) planning to attend college and who have played or refereed in the MCYSA League.  </w:t>
      </w:r>
      <w:r w:rsidRPr="00A577D0">
        <w:rPr>
          <w:rFonts w:ascii="Arial" w:hAnsi="Arial" w:cs="Arial"/>
          <w:sz w:val="20"/>
          <w:szCs w:val="20"/>
        </w:rPr>
        <w:t>Keegan Scholarship</w:t>
      </w:r>
      <w:r>
        <w:rPr>
          <w:rFonts w:ascii="Arial" w:hAnsi="Arial" w:cs="Arial"/>
          <w:sz w:val="20"/>
          <w:szCs w:val="20"/>
        </w:rPr>
        <w:t>s</w:t>
      </w:r>
      <w:r w:rsidRPr="00A577D0">
        <w:rPr>
          <w:rFonts w:ascii="Arial" w:hAnsi="Arial" w:cs="Arial"/>
          <w:sz w:val="20"/>
          <w:szCs w:val="20"/>
        </w:rPr>
        <w:t xml:space="preserve"> of $1,500 </w:t>
      </w:r>
      <w:r>
        <w:rPr>
          <w:rFonts w:ascii="Arial" w:hAnsi="Arial" w:cs="Arial"/>
          <w:sz w:val="20"/>
          <w:szCs w:val="20"/>
        </w:rPr>
        <w:t>are</w:t>
      </w:r>
      <w:r w:rsidRPr="00A577D0">
        <w:rPr>
          <w:rFonts w:ascii="Arial" w:hAnsi="Arial" w:cs="Arial"/>
          <w:sz w:val="20"/>
          <w:szCs w:val="20"/>
        </w:rPr>
        <w:t xml:space="preserve"> awarded </w:t>
      </w:r>
      <w:r>
        <w:rPr>
          <w:rFonts w:ascii="Arial" w:hAnsi="Arial" w:cs="Arial"/>
          <w:sz w:val="20"/>
          <w:szCs w:val="20"/>
        </w:rPr>
        <w:t xml:space="preserve">to </w:t>
      </w:r>
      <w:r w:rsidRPr="00A577D0">
        <w:rPr>
          <w:rFonts w:ascii="Arial" w:hAnsi="Arial" w:cs="Arial"/>
          <w:sz w:val="20"/>
          <w:szCs w:val="20"/>
        </w:rPr>
        <w:t>boys and Rinier Scholarship</w:t>
      </w:r>
      <w:r>
        <w:rPr>
          <w:rFonts w:ascii="Arial" w:hAnsi="Arial" w:cs="Arial"/>
          <w:sz w:val="20"/>
          <w:szCs w:val="20"/>
        </w:rPr>
        <w:t>s</w:t>
      </w:r>
      <w:r w:rsidRPr="00A577D0">
        <w:rPr>
          <w:rFonts w:ascii="Arial" w:hAnsi="Arial" w:cs="Arial"/>
          <w:sz w:val="20"/>
          <w:szCs w:val="20"/>
        </w:rPr>
        <w:t xml:space="preserve"> of $1,500 </w:t>
      </w:r>
      <w:r>
        <w:rPr>
          <w:rFonts w:ascii="Arial" w:hAnsi="Arial" w:cs="Arial"/>
          <w:sz w:val="20"/>
          <w:szCs w:val="20"/>
        </w:rPr>
        <w:t>are</w:t>
      </w:r>
      <w:r w:rsidRPr="00A577D0">
        <w:rPr>
          <w:rFonts w:ascii="Arial" w:hAnsi="Arial" w:cs="Arial"/>
          <w:sz w:val="20"/>
          <w:szCs w:val="20"/>
        </w:rPr>
        <w:t xml:space="preserve"> awarded to girls.  </w:t>
      </w:r>
      <w:r>
        <w:rPr>
          <w:rFonts w:ascii="Arial" w:hAnsi="Arial" w:cs="Arial"/>
          <w:sz w:val="20"/>
          <w:szCs w:val="20"/>
        </w:rPr>
        <w:t>Based on the number of applications that are received t</w:t>
      </w:r>
      <w:r w:rsidRPr="00A577D0">
        <w:rPr>
          <w:rFonts w:ascii="Arial" w:hAnsi="Arial" w:cs="Arial"/>
          <w:sz w:val="20"/>
          <w:szCs w:val="20"/>
        </w:rPr>
        <w:t xml:space="preserve">here can be multiple awards.  To be considered the following information is required, in its entirety, with a postmark date no later than </w:t>
      </w:r>
      <w:r>
        <w:rPr>
          <w:rFonts w:ascii="Arial" w:hAnsi="Arial" w:cs="Arial"/>
          <w:b/>
          <w:bCs/>
          <w:sz w:val="20"/>
          <w:szCs w:val="20"/>
        </w:rPr>
        <w:t>April 15, 2019.</w:t>
      </w:r>
    </w:p>
    <w:p w:rsidR="0029647D" w:rsidRDefault="0029647D">
      <w:pPr>
        <w:widowControl w:val="0"/>
        <w:autoSpaceDE w:val="0"/>
        <w:autoSpaceDN w:val="0"/>
        <w:adjustRightInd w:val="0"/>
        <w:spacing w:line="230" w:lineRule="atLeast"/>
        <w:rPr>
          <w:rFonts w:ascii="Arial" w:hAnsi="Arial" w:cs="Arial"/>
          <w:i/>
          <w:iCs/>
          <w:sz w:val="20"/>
          <w:szCs w:val="20"/>
        </w:rPr>
      </w:pPr>
    </w:p>
    <w:p w:rsidR="0029647D" w:rsidRDefault="0029647D">
      <w:pPr>
        <w:widowControl w:val="0"/>
        <w:tabs>
          <w:tab w:val="left" w:pos="7650"/>
          <w:tab w:val="right" w:pos="8730"/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Applicant 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16"/>
          <w:szCs w:val="20"/>
        </w:rPr>
        <w:tab/>
      </w:r>
      <w:bookmarkStart w:id="0" w:name="_GoBack"/>
      <w:r>
        <w:rPr>
          <w:rFonts w:ascii="Arial" w:hAnsi="Arial" w:cs="Arial"/>
        </w:rPr>
        <w:sym w:font="Wingdings 2" w:char="F09A"/>
      </w:r>
      <w:bookmarkEnd w:id="0"/>
      <w:r>
        <w:rPr>
          <w:rFonts w:ascii="Arial" w:hAnsi="Arial" w:cs="Arial"/>
          <w:sz w:val="16"/>
          <w:szCs w:val="20"/>
        </w:rPr>
        <w:t xml:space="preserve">  FEMALE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</w:rPr>
        <w:sym w:font="Wingdings 2" w:char="F09A"/>
      </w:r>
      <w:r>
        <w:rPr>
          <w:rFonts w:ascii="Arial" w:hAnsi="Arial" w:cs="Arial"/>
          <w:sz w:val="16"/>
          <w:szCs w:val="20"/>
        </w:rPr>
        <w:t xml:space="preserve">  MALE</w:t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Email Address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High </w:t>
      </w:r>
      <w:r>
        <w:rPr>
          <w:rFonts w:ascii="Arial" w:hAnsi="Arial" w:cs="Arial"/>
          <w:sz w:val="20"/>
          <w:szCs w:val="22"/>
        </w:rPr>
        <w:t xml:space="preserve">School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5040"/>
          <w:tab w:val="left" w:pos="5220"/>
          <w:tab w:val="right" w:pos="6840"/>
          <w:tab w:val="left" w:pos="7020"/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GPA: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CLASS RANK: 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Soccer Club Affiliation(s)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Club Name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Club President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jc w:val="both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 xml:space="preserve">Years and </w:t>
      </w:r>
      <w:r>
        <w:rPr>
          <w:rFonts w:ascii="Arial" w:hAnsi="Arial" w:cs="Arial"/>
          <w:sz w:val="20"/>
        </w:rPr>
        <w:t xml:space="preserve">Divisions Refereed or </w:t>
      </w:r>
      <w:r>
        <w:rPr>
          <w:rFonts w:ascii="Arial" w:hAnsi="Arial" w:cs="Arial"/>
          <w:sz w:val="20"/>
          <w:szCs w:val="22"/>
        </w:rPr>
        <w:t>Played</w:t>
      </w:r>
      <w:r>
        <w:rPr>
          <w:rFonts w:ascii="Arial" w:hAnsi="Arial" w:cs="Arial"/>
          <w:sz w:val="20"/>
          <w:szCs w:val="22"/>
          <w:u w:val="single"/>
        </w:rPr>
        <w:tab/>
      </w:r>
    </w:p>
    <w:p w:rsidR="0029647D" w:rsidRDefault="0029647D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ind w:left="450" w:right="504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>Colleges applied to</w:t>
      </w:r>
      <w:r>
        <w:rPr>
          <w:rFonts w:ascii="Arial" w:hAnsi="Arial" w:cs="Arial"/>
          <w:sz w:val="20"/>
          <w:szCs w:val="22"/>
          <w:u w:val="single"/>
        </w:rPr>
        <w:tab/>
      </w:r>
    </w:p>
    <w:p w:rsidR="0029647D" w:rsidRDefault="002964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  <w:u w:val="double"/>
        </w:rPr>
        <w:t>Also - Please attach</w:t>
      </w:r>
      <w:r>
        <w:rPr>
          <w:rFonts w:ascii="Arial" w:hAnsi="Arial" w:cs="Arial"/>
          <w:b/>
          <w:bCs/>
          <w:sz w:val="20"/>
          <w:szCs w:val="18"/>
        </w:rPr>
        <w:t>:</w:t>
      </w:r>
    </w:p>
    <w:p w:rsidR="0029647D" w:rsidRDefault="002964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9647D" w:rsidRDefault="0029647D">
      <w:pPr>
        <w:pStyle w:val="Heading2"/>
        <w:spacing w:after="80"/>
        <w:rPr>
          <w:sz w:val="20"/>
        </w:rPr>
      </w:pPr>
      <w:r>
        <w:rPr>
          <w:sz w:val="20"/>
        </w:rPr>
        <w:t>SCHOLASTIC RECORD</w:t>
      </w:r>
    </w:p>
    <w:p w:rsidR="0029647D" w:rsidRDefault="0029647D">
      <w:pPr>
        <w:pStyle w:val="Heading2"/>
        <w:tabs>
          <w:tab w:val="clear" w:pos="4363"/>
          <w:tab w:val="left" w:pos="720"/>
        </w:tabs>
        <w:spacing w:after="8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 xml:space="preserve">Include a copy of school record </w:t>
      </w:r>
    </w:p>
    <w:p w:rsidR="0029647D" w:rsidRDefault="0029647D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LEADERSHIP </w:t>
      </w:r>
      <w:r>
        <w:rPr>
          <w:rFonts w:ascii="Arial" w:hAnsi="Arial" w:cs="Arial"/>
          <w:b/>
          <w:bCs/>
          <w:sz w:val="20"/>
          <w:szCs w:val="26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documented and endorsed by the submitting club</w:t>
      </w:r>
    </w:p>
    <w:p w:rsidR="0029647D" w:rsidRDefault="0029647D">
      <w:pPr>
        <w:pStyle w:val="BodyTextIndent"/>
        <w:spacing w:after="80"/>
        <w:rPr>
          <w:sz w:val="20"/>
        </w:rPr>
      </w:pPr>
      <w:r>
        <w:rPr>
          <w:sz w:val="20"/>
        </w:rPr>
        <w:t>Community soccer program involvement (e.g. intramural and or FIFA referee, skills clinics participated in and or organized, coach or assistant coach responsibilities etc.)</w:t>
      </w:r>
    </w:p>
    <w:p w:rsidR="0029647D" w:rsidRDefault="0029647D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ATHLETICS </w:t>
      </w:r>
      <w:r>
        <w:rPr>
          <w:rFonts w:ascii="Arial" w:hAnsi="Arial" w:cs="Arial"/>
          <w:b/>
          <w:bCs/>
          <w:sz w:val="20"/>
          <w:szCs w:val="38"/>
        </w:rPr>
        <w:t xml:space="preserve">- </w:t>
      </w:r>
      <w:r>
        <w:rPr>
          <w:rFonts w:ascii="Arial" w:hAnsi="Arial" w:cs="Arial"/>
          <w:b/>
          <w:bCs/>
          <w:sz w:val="20"/>
          <w:szCs w:val="22"/>
        </w:rPr>
        <w:t>documented by the player's coach(es), both high school and club, and endorsed by the submitting club</w:t>
      </w:r>
    </w:p>
    <w:p w:rsidR="0029647D" w:rsidRDefault="0029647D">
      <w:pPr>
        <w:pStyle w:val="BodyTextIndent"/>
        <w:spacing w:after="80"/>
        <w:rPr>
          <w:sz w:val="20"/>
        </w:rPr>
      </w:pPr>
      <w:r>
        <w:rPr>
          <w:sz w:val="20"/>
        </w:rPr>
        <w:t>Attitude on field - (e.g. "coach-ability", team spirit, participation, dedication, commitment, volunteerism, leadership etc.)</w:t>
      </w:r>
    </w:p>
    <w:p w:rsidR="0029647D" w:rsidRDefault="0029647D">
      <w:pPr>
        <w:pStyle w:val="BodyTextIndent"/>
        <w:spacing w:after="80"/>
        <w:rPr>
          <w:sz w:val="20"/>
        </w:rPr>
      </w:pPr>
      <w:r>
        <w:rPr>
          <w:sz w:val="20"/>
        </w:rPr>
        <w:t>Ability - Position played. Skill level - (e.g. varsity for "x" number of years, Select, ODP, local/regional recognition etc.)</w:t>
      </w:r>
    </w:p>
    <w:p w:rsidR="0029647D" w:rsidRDefault="0029647D">
      <w:pPr>
        <w:widowControl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 xml:space="preserve">ESSAY </w:t>
      </w:r>
      <w:r>
        <w:rPr>
          <w:rFonts w:ascii="Arial" w:hAnsi="Arial" w:cs="Arial"/>
          <w:b/>
          <w:bCs/>
          <w:sz w:val="20"/>
          <w:szCs w:val="32"/>
        </w:rPr>
        <w:t xml:space="preserve">- </w:t>
      </w:r>
      <w:r>
        <w:rPr>
          <w:rFonts w:ascii="Arial" w:hAnsi="Arial" w:cs="Arial"/>
          <w:b/>
          <w:bCs/>
          <w:sz w:val="20"/>
          <w:szCs w:val="22"/>
        </w:rPr>
        <w:t>to be written by the applicant</w:t>
      </w:r>
    </w:p>
    <w:p w:rsidR="0029647D" w:rsidRDefault="0029647D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spacing w:after="8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 (one to two pages) essay on the theme </w:t>
      </w:r>
      <w:r>
        <w:rPr>
          <w:rFonts w:ascii="Arial" w:hAnsi="Arial" w:cs="Arial"/>
          <w:i/>
          <w:iCs/>
          <w:sz w:val="20"/>
          <w:szCs w:val="20"/>
        </w:rPr>
        <w:t xml:space="preserve">"What Soccer has Given to Me."  </w:t>
      </w:r>
      <w:r>
        <w:rPr>
          <w:rFonts w:ascii="Arial" w:hAnsi="Arial" w:cs="Arial"/>
          <w:sz w:val="20"/>
          <w:szCs w:val="20"/>
        </w:rPr>
        <w:t>Originality and presentation will be considered as well as content and structure.</w:t>
      </w:r>
    </w:p>
    <w:p w:rsidR="0029647D" w:rsidRDefault="002964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20"/>
        </w:rPr>
      </w:pPr>
    </w:p>
    <w:p w:rsidR="0029647D" w:rsidRDefault="0029647D">
      <w:pPr>
        <w:widowControl w:val="0"/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  <w:u w:val="double"/>
        </w:rPr>
      </w:pPr>
      <w:r>
        <w:rPr>
          <w:rFonts w:ascii="Arial" w:hAnsi="Arial" w:cs="Arial"/>
          <w:b/>
          <w:bCs/>
          <w:sz w:val="20"/>
          <w:szCs w:val="20"/>
          <w:u w:val="double"/>
        </w:rPr>
        <w:t>Mail or E-mail the completed form and associated documents by the April 15, 2019 deadline to:</w:t>
      </w:r>
    </w:p>
    <w:p w:rsidR="0029647D" w:rsidRDefault="0029647D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29647D" w:rsidRPr="006C350F" w:rsidRDefault="0029647D" w:rsidP="00CB74C8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C350F">
        <w:rPr>
          <w:rFonts w:ascii="Arial" w:hAnsi="Arial" w:cs="Arial"/>
          <w:b/>
          <w:bCs/>
          <w:sz w:val="20"/>
          <w:szCs w:val="20"/>
        </w:rPr>
        <w:t>JOE ANZALONE</w:t>
      </w:r>
    </w:p>
    <w:p w:rsidR="0029647D" w:rsidRPr="006C350F" w:rsidRDefault="0029647D" w:rsidP="00CB74C8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C350F">
            <w:rPr>
              <w:rFonts w:ascii="Arial" w:hAnsi="Arial" w:cs="Arial"/>
              <w:b/>
              <w:bCs/>
              <w:sz w:val="20"/>
              <w:szCs w:val="20"/>
            </w:rPr>
            <w:t>3 Towpath Ct.</w:t>
          </w:r>
        </w:smartTag>
      </w:smartTag>
    </w:p>
    <w:p w:rsidR="0029647D" w:rsidRDefault="0029647D" w:rsidP="00CB74C8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C350F">
            <w:rPr>
              <w:rFonts w:ascii="Arial" w:hAnsi="Arial" w:cs="Arial"/>
              <w:b/>
              <w:bCs/>
              <w:sz w:val="20"/>
              <w:szCs w:val="20"/>
            </w:rPr>
            <w:t>Montville</w:t>
          </w:r>
        </w:smartTag>
        <w:r w:rsidRPr="006C350F">
          <w:rPr>
            <w:rFonts w:ascii="Arial" w:hAnsi="Arial" w:cs="Arial"/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6C350F">
            <w:rPr>
              <w:rFonts w:ascii="Arial" w:hAnsi="Arial" w:cs="Arial"/>
              <w:b/>
              <w:bCs/>
              <w:sz w:val="20"/>
              <w:szCs w:val="20"/>
            </w:rPr>
            <w:t>NJ</w:t>
          </w:r>
        </w:smartTag>
        <w:r w:rsidRPr="006C350F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ostalCode">
          <w:r w:rsidRPr="006C350F">
            <w:rPr>
              <w:rFonts w:ascii="Arial" w:hAnsi="Arial" w:cs="Arial"/>
              <w:b/>
              <w:bCs/>
              <w:sz w:val="20"/>
              <w:szCs w:val="20"/>
            </w:rPr>
            <w:t>07045</w:t>
          </w:r>
        </w:smartTag>
      </w:smartTag>
    </w:p>
    <w:p w:rsidR="0029647D" w:rsidRPr="006C350F" w:rsidRDefault="0029647D" w:rsidP="00CB74C8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moanjo@optonline.net</w:t>
      </w:r>
    </w:p>
    <w:p w:rsidR="0029647D" w:rsidRDefault="0029647D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29647D" w:rsidRDefault="0029647D">
      <w:pPr>
        <w:widowControl w:val="0"/>
        <w:tabs>
          <w:tab w:val="left" w:leader="hyphen" w:pos="3547"/>
          <w:tab w:val="left" w:leader="underscore" w:pos="4056"/>
          <w:tab w:val="left" w:pos="4176"/>
          <w:tab w:val="left" w:leader="hyphen" w:pos="4689"/>
          <w:tab w:val="left" w:pos="4852"/>
          <w:tab w:val="left" w:leader="hyphen" w:pos="5428"/>
          <w:tab w:val="left" w:pos="5860"/>
          <w:tab w:val="left" w:pos="5985"/>
          <w:tab w:val="left" w:pos="6326"/>
        </w:tabs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 3/1/2019</w:t>
      </w:r>
    </w:p>
    <w:sectPr w:rsidR="0029647D" w:rsidSect="00E87BE9">
      <w:pgSz w:w="12240" w:h="15840"/>
      <w:pgMar w:top="720" w:right="1008" w:bottom="302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C8"/>
    <w:rsid w:val="000A3C33"/>
    <w:rsid w:val="001E142B"/>
    <w:rsid w:val="001F71EF"/>
    <w:rsid w:val="00257CFB"/>
    <w:rsid w:val="0029647D"/>
    <w:rsid w:val="003D0DE8"/>
    <w:rsid w:val="005D7629"/>
    <w:rsid w:val="00684DF8"/>
    <w:rsid w:val="006C350F"/>
    <w:rsid w:val="006E316D"/>
    <w:rsid w:val="007674B6"/>
    <w:rsid w:val="007C32A6"/>
    <w:rsid w:val="008A1544"/>
    <w:rsid w:val="008F50B3"/>
    <w:rsid w:val="00921FDA"/>
    <w:rsid w:val="00A22B20"/>
    <w:rsid w:val="00A577D0"/>
    <w:rsid w:val="00CB0044"/>
    <w:rsid w:val="00CB74C8"/>
    <w:rsid w:val="00D27774"/>
    <w:rsid w:val="00E8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BE9"/>
    <w:pPr>
      <w:keepNext/>
      <w:widowControl w:val="0"/>
      <w:autoSpaceDE w:val="0"/>
      <w:autoSpaceDN w:val="0"/>
      <w:adjustRightInd w:val="0"/>
      <w:spacing w:line="350" w:lineRule="atLeast"/>
      <w:jc w:val="both"/>
      <w:outlineLvl w:val="0"/>
    </w:pPr>
    <w:rPr>
      <w:rFonts w:ascii="Arial" w:hAnsi="Arial" w:cs="Arial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BE9"/>
    <w:pPr>
      <w:keepNext/>
      <w:widowControl w:val="0"/>
      <w:tabs>
        <w:tab w:val="left" w:pos="4363"/>
      </w:tabs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87BE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87BE9"/>
    <w:rPr>
      <w:rFonts w:cs="Times New Roman"/>
      <w:color w:val="3399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300</Words>
  <Characters>1714</Characters>
  <Application>Microsoft Office Outlook</Application>
  <DocSecurity>0</DocSecurity>
  <Lines>0</Lines>
  <Paragraphs>0</Paragraphs>
  <ScaleCrop>false</ScaleCrop>
  <Company>MCYSA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MCYSA Scholarship</dc:title>
  <dc:subject/>
  <dc:creator>Rick Suntag</dc:creator>
  <cp:keywords/>
  <dc:description/>
  <cp:lastModifiedBy>JA</cp:lastModifiedBy>
  <cp:revision>2</cp:revision>
  <cp:lastPrinted>2004-12-21T13:25:00Z</cp:lastPrinted>
  <dcterms:created xsi:type="dcterms:W3CDTF">2019-03-02T13:42:00Z</dcterms:created>
  <dcterms:modified xsi:type="dcterms:W3CDTF">2019-03-02T13:42:00Z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